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86" w:rsidRPr="00AC6962" w:rsidRDefault="003079A1" w:rsidP="005B0FE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6962">
        <w:rPr>
          <w:rFonts w:ascii="Times New Roman" w:hAnsi="Times New Roman" w:cs="Times New Roman"/>
          <w:b/>
          <w:sz w:val="24"/>
          <w:szCs w:val="24"/>
          <w:u w:val="single"/>
        </w:rPr>
        <w:t xml:space="preserve">Zpráva kontrolní komise pro členskou schůzi bytového družstva konané dne </w:t>
      </w:r>
      <w:proofErr w:type="gramStart"/>
      <w:r w:rsidR="004A287C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C6962">
        <w:rPr>
          <w:rFonts w:ascii="Times New Roman" w:hAnsi="Times New Roman" w:cs="Times New Roman"/>
          <w:b/>
          <w:sz w:val="24"/>
          <w:szCs w:val="24"/>
          <w:u w:val="single"/>
        </w:rPr>
        <w:t>.12.201</w:t>
      </w:r>
      <w:r w:rsidR="00AF2C89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End"/>
    </w:p>
    <w:p w:rsidR="003079A1" w:rsidRPr="00AC6962" w:rsidRDefault="003079A1" w:rsidP="005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EA2" w:rsidRDefault="004A287C" w:rsidP="005B0F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Zástupce k</w:t>
      </w:r>
      <w:r w:rsidR="003079A1" w:rsidRPr="00AC6962">
        <w:rPr>
          <w:rFonts w:ascii="Times New Roman" w:hAnsi="Times New Roman" w:cs="Times New Roman"/>
          <w:sz w:val="24"/>
          <w:szCs w:val="24"/>
        </w:rPr>
        <w:t xml:space="preserve">ontrolní komise </w:t>
      </w:r>
      <w:r>
        <w:rPr>
          <w:rFonts w:ascii="Times New Roman" w:hAnsi="Times New Roman" w:cs="Times New Roman"/>
          <w:sz w:val="24"/>
          <w:szCs w:val="24"/>
        </w:rPr>
        <w:t>se průběžně zúčastňuje zasedání představenstva Bytového družstva. Má možnost se vyjadřovat k záměrům Bytového družstva</w:t>
      </w:r>
      <w:r w:rsidR="0050600E">
        <w:rPr>
          <w:rFonts w:ascii="Times New Roman" w:hAnsi="Times New Roman" w:cs="Times New Roman"/>
          <w:sz w:val="24"/>
          <w:szCs w:val="24"/>
        </w:rPr>
        <w:t xml:space="preserve"> </w:t>
      </w:r>
      <w:r w:rsidR="00AF2C89">
        <w:rPr>
          <w:rFonts w:ascii="Times New Roman" w:hAnsi="Times New Roman" w:cs="Times New Roman"/>
          <w:color w:val="3D3D3D"/>
          <w:sz w:val="24"/>
          <w:szCs w:val="24"/>
        </w:rPr>
        <w:t>včetně výdajů, plateb záloh, k údržbě bytových domů a ke všem stavebním úpravám</w:t>
      </w:r>
      <w:r w:rsidR="00AF2C89">
        <w:rPr>
          <w:rFonts w:ascii="Times New Roman" w:hAnsi="Times New Roman" w:cs="Times New Roman"/>
          <w:sz w:val="24"/>
          <w:szCs w:val="24"/>
        </w:rPr>
        <w:t xml:space="preserve"> </w:t>
      </w:r>
      <w:r w:rsidR="0050600E">
        <w:rPr>
          <w:rFonts w:ascii="Times New Roman" w:hAnsi="Times New Roman" w:cs="Times New Roman"/>
          <w:sz w:val="24"/>
          <w:szCs w:val="24"/>
        </w:rPr>
        <w:t>a přicházet s vlastními návrhy. P</w:t>
      </w:r>
      <w:r w:rsidR="003079A1" w:rsidRPr="00AC6962">
        <w:rPr>
          <w:rFonts w:ascii="Times New Roman" w:hAnsi="Times New Roman" w:cs="Times New Roman"/>
          <w:sz w:val="24"/>
          <w:szCs w:val="24"/>
        </w:rPr>
        <w:t>r</w:t>
      </w:r>
      <w:r w:rsidR="005B0FEF" w:rsidRPr="00AC6962">
        <w:rPr>
          <w:rFonts w:ascii="Times New Roman" w:hAnsi="Times New Roman" w:cs="Times New Roman"/>
          <w:sz w:val="24"/>
          <w:szCs w:val="24"/>
        </w:rPr>
        <w:t>avidelně</w:t>
      </w:r>
      <w:r w:rsidR="003079A1" w:rsidRPr="00AC6962">
        <w:rPr>
          <w:rFonts w:ascii="Times New Roman" w:hAnsi="Times New Roman" w:cs="Times New Roman"/>
          <w:sz w:val="24"/>
          <w:szCs w:val="24"/>
        </w:rPr>
        <w:t xml:space="preserve"> každý měsíc provádí</w:t>
      </w:r>
      <w:r w:rsidR="005B0FEF" w:rsidRPr="00AC6962">
        <w:rPr>
          <w:rFonts w:ascii="Times New Roman" w:hAnsi="Times New Roman" w:cs="Times New Roman"/>
          <w:sz w:val="24"/>
          <w:szCs w:val="24"/>
        </w:rPr>
        <w:t xml:space="preserve"> </w:t>
      </w:r>
      <w:r w:rsidR="00BB576C" w:rsidRPr="00AC6962">
        <w:rPr>
          <w:rFonts w:ascii="Times New Roman" w:hAnsi="Times New Roman" w:cs="Times New Roman"/>
          <w:sz w:val="24"/>
          <w:szCs w:val="24"/>
        </w:rPr>
        <w:t xml:space="preserve">kontrolu </w:t>
      </w:r>
      <w:r w:rsidR="005B0FEF" w:rsidRPr="00AC6962">
        <w:rPr>
          <w:rFonts w:ascii="Times New Roman" w:hAnsi="Times New Roman" w:cs="Times New Roman"/>
          <w:sz w:val="24"/>
          <w:szCs w:val="24"/>
        </w:rPr>
        <w:t>účetních</w:t>
      </w:r>
      <w:r w:rsidR="003079A1" w:rsidRPr="00AC6962">
        <w:rPr>
          <w:rFonts w:ascii="Times New Roman" w:hAnsi="Times New Roman" w:cs="Times New Roman"/>
          <w:sz w:val="24"/>
          <w:szCs w:val="24"/>
        </w:rPr>
        <w:t xml:space="preserve"> dokladů</w:t>
      </w:r>
      <w:r w:rsidR="003B61E0" w:rsidRPr="00AC6962">
        <w:rPr>
          <w:rFonts w:ascii="Times New Roman" w:hAnsi="Times New Roman" w:cs="Times New Roman"/>
          <w:sz w:val="24"/>
          <w:szCs w:val="24"/>
        </w:rPr>
        <w:t>,</w:t>
      </w:r>
      <w:r w:rsidR="003079A1" w:rsidRPr="00AC6962">
        <w:rPr>
          <w:rFonts w:ascii="Times New Roman" w:hAnsi="Times New Roman" w:cs="Times New Roman"/>
          <w:sz w:val="24"/>
          <w:szCs w:val="24"/>
        </w:rPr>
        <w:t xml:space="preserve"> výdajových a příjmových</w:t>
      </w:r>
      <w:r w:rsidR="005B0FEF" w:rsidRPr="00AC6962">
        <w:rPr>
          <w:rFonts w:ascii="Times New Roman" w:hAnsi="Times New Roman" w:cs="Times New Roman"/>
          <w:sz w:val="24"/>
          <w:szCs w:val="24"/>
        </w:rPr>
        <w:t xml:space="preserve"> </w:t>
      </w:r>
      <w:r w:rsidR="003079A1" w:rsidRPr="00AC6962">
        <w:rPr>
          <w:rFonts w:ascii="Times New Roman" w:hAnsi="Times New Roman" w:cs="Times New Roman"/>
          <w:sz w:val="24"/>
          <w:szCs w:val="24"/>
        </w:rPr>
        <w:t>hotovost</w:t>
      </w:r>
      <w:r w:rsidR="005B0FEF" w:rsidRPr="00AC6962">
        <w:rPr>
          <w:rFonts w:ascii="Times New Roman" w:hAnsi="Times New Roman" w:cs="Times New Roman"/>
          <w:sz w:val="24"/>
          <w:szCs w:val="24"/>
        </w:rPr>
        <w:t>í</w:t>
      </w:r>
      <w:r w:rsidR="003079A1" w:rsidRPr="00AC6962">
        <w:rPr>
          <w:rFonts w:ascii="Times New Roman" w:hAnsi="Times New Roman" w:cs="Times New Roman"/>
          <w:sz w:val="24"/>
          <w:szCs w:val="24"/>
        </w:rPr>
        <w:t xml:space="preserve"> a účelností vynakládaných prostředků. V průběhu celého roku </w:t>
      </w:r>
      <w:r w:rsidR="003079A1" w:rsidRPr="00B1674E">
        <w:rPr>
          <w:rFonts w:ascii="Times New Roman" w:hAnsi="Times New Roman" w:cs="Times New Roman"/>
          <w:sz w:val="24"/>
          <w:szCs w:val="24"/>
        </w:rPr>
        <w:t>nebyly zjištěny žádné závady.</w:t>
      </w:r>
      <w:r w:rsidR="00980E05" w:rsidRPr="00B16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D51" w:rsidRDefault="008F03FD" w:rsidP="008F03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3FD">
        <w:rPr>
          <w:rFonts w:ascii="Times New Roman" w:hAnsi="Times New Roman" w:cs="Times New Roman"/>
          <w:sz w:val="24"/>
          <w:szCs w:val="24"/>
        </w:rPr>
        <w:t xml:space="preserve">Vedení účetnictví dosáhlo pozitivních změn. </w:t>
      </w:r>
      <w:r w:rsidRPr="004046FE">
        <w:rPr>
          <w:rFonts w:ascii="Times New Roman" w:hAnsi="Times New Roman" w:cs="Times New Roman"/>
          <w:sz w:val="24"/>
          <w:szCs w:val="24"/>
        </w:rPr>
        <w:t>Č</w:t>
      </w:r>
      <w:r w:rsidR="004046FE" w:rsidRPr="004046FE">
        <w:rPr>
          <w:rFonts w:ascii="Times New Roman" w:hAnsi="Times New Roman" w:cs="Times New Roman"/>
          <w:sz w:val="24"/>
          <w:szCs w:val="24"/>
        </w:rPr>
        <w:t>lenění účtů</w:t>
      </w:r>
      <w:r w:rsidRPr="004046FE">
        <w:rPr>
          <w:rFonts w:ascii="Times New Roman" w:hAnsi="Times New Roman" w:cs="Times New Roman"/>
          <w:sz w:val="24"/>
          <w:szCs w:val="24"/>
        </w:rPr>
        <w:t xml:space="preserve"> d</w:t>
      </w:r>
      <w:r w:rsidR="004046FE" w:rsidRPr="004046FE">
        <w:rPr>
          <w:rFonts w:ascii="Times New Roman" w:hAnsi="Times New Roman" w:cs="Times New Roman"/>
          <w:sz w:val="24"/>
          <w:szCs w:val="24"/>
        </w:rPr>
        <w:t>l</w:t>
      </w:r>
      <w:r w:rsidRPr="004046FE">
        <w:rPr>
          <w:rFonts w:ascii="Times New Roman" w:hAnsi="Times New Roman" w:cs="Times New Roman"/>
          <w:sz w:val="24"/>
          <w:szCs w:val="24"/>
        </w:rPr>
        <w:t xml:space="preserve">e </w:t>
      </w:r>
      <w:r w:rsidR="00EE0074" w:rsidRPr="004046FE">
        <w:rPr>
          <w:rFonts w:ascii="Times New Roman" w:hAnsi="Times New Roman" w:cs="Times New Roman"/>
          <w:sz w:val="24"/>
          <w:szCs w:val="24"/>
        </w:rPr>
        <w:t>p</w:t>
      </w:r>
      <w:r w:rsidR="004046FE" w:rsidRPr="004046FE">
        <w:rPr>
          <w:rFonts w:ascii="Times New Roman" w:hAnsi="Times New Roman" w:cs="Times New Roman"/>
          <w:sz w:val="24"/>
          <w:szCs w:val="24"/>
        </w:rPr>
        <w:t xml:space="preserve">latných </w:t>
      </w:r>
      <w:r w:rsidRPr="004046FE">
        <w:rPr>
          <w:rFonts w:ascii="Times New Roman" w:hAnsi="Times New Roman" w:cs="Times New Roman"/>
          <w:sz w:val="24"/>
          <w:szCs w:val="24"/>
        </w:rPr>
        <w:t>předpisů</w:t>
      </w:r>
      <w:r w:rsidRPr="008F03FD">
        <w:rPr>
          <w:rFonts w:ascii="Times New Roman" w:hAnsi="Times New Roman" w:cs="Times New Roman"/>
          <w:sz w:val="24"/>
          <w:szCs w:val="24"/>
        </w:rPr>
        <w:t xml:space="preserve"> a potřeb Bytového družstva umožňuje rychlou orientaci a přehled o aktuálním stavu pro práci</w:t>
      </w:r>
      <w:r w:rsidR="002850BA">
        <w:rPr>
          <w:rFonts w:ascii="Times New Roman" w:hAnsi="Times New Roman" w:cs="Times New Roman"/>
          <w:sz w:val="24"/>
          <w:szCs w:val="24"/>
        </w:rPr>
        <w:t xml:space="preserve"> a rozhodování představenstva Bytového družstva. Z dané evidence je také patrné že </w:t>
      </w:r>
      <w:r w:rsidR="004F160B">
        <w:rPr>
          <w:rFonts w:ascii="Times New Roman" w:hAnsi="Times New Roman" w:cs="Times New Roman"/>
          <w:sz w:val="24"/>
          <w:szCs w:val="24"/>
        </w:rPr>
        <w:t>někteří členové společenství neuhrazují platby ve stanoveném termínu do 15 dne v měsíci a ně</w:t>
      </w:r>
      <w:r w:rsidR="00E54CF1">
        <w:rPr>
          <w:rFonts w:ascii="Times New Roman" w:hAnsi="Times New Roman" w:cs="Times New Roman"/>
          <w:sz w:val="24"/>
          <w:szCs w:val="24"/>
        </w:rPr>
        <w:t>k</w:t>
      </w:r>
      <w:r w:rsidR="004F160B">
        <w:rPr>
          <w:rFonts w:ascii="Times New Roman" w:hAnsi="Times New Roman" w:cs="Times New Roman"/>
          <w:sz w:val="24"/>
          <w:szCs w:val="24"/>
        </w:rPr>
        <w:t xml:space="preserve">teří také neregistrují každoroční změny úpravy záloh v předpisu </w:t>
      </w:r>
      <w:r w:rsidR="00B35D51">
        <w:rPr>
          <w:rFonts w:ascii="Times New Roman" w:hAnsi="Times New Roman" w:cs="Times New Roman"/>
          <w:sz w:val="24"/>
          <w:szCs w:val="24"/>
        </w:rPr>
        <w:t xml:space="preserve">plateb. </w:t>
      </w:r>
      <w:r w:rsidR="008A2828">
        <w:rPr>
          <w:rFonts w:ascii="Times New Roman" w:hAnsi="Times New Roman" w:cs="Times New Roman"/>
          <w:sz w:val="24"/>
          <w:szCs w:val="24"/>
        </w:rPr>
        <w:t>Pozitivně lze hodnotit i přes počáteční problémy výstavbu výtahů ve vchodech 24 a26.</w:t>
      </w:r>
    </w:p>
    <w:p w:rsidR="00B958E9" w:rsidRPr="00E54CF1" w:rsidRDefault="004F160B" w:rsidP="008F03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Již po delší dobu </w:t>
      </w:r>
      <w:r w:rsidR="00AF2C89">
        <w:rPr>
          <w:rFonts w:ascii="Times New Roman" w:hAnsi="Times New Roman" w:cs="Times New Roman"/>
          <w:sz w:val="24"/>
          <w:szCs w:val="24"/>
        </w:rPr>
        <w:t xml:space="preserve">představenstvo Bytového družstva </w:t>
      </w:r>
      <w:r>
        <w:rPr>
          <w:rFonts w:ascii="Times New Roman" w:hAnsi="Times New Roman" w:cs="Times New Roman"/>
          <w:sz w:val="24"/>
          <w:szCs w:val="24"/>
        </w:rPr>
        <w:t>nepořizuje zápisy ze zasedání ať již v tištěné formě jako kdysi nebo na internetových stránkách</w:t>
      </w:r>
      <w:r w:rsidR="00AF2C89">
        <w:rPr>
          <w:rFonts w:ascii="Times New Roman" w:hAnsi="Times New Roman" w:cs="Times New Roman"/>
          <w:sz w:val="24"/>
          <w:szCs w:val="24"/>
        </w:rPr>
        <w:t xml:space="preserve"> Bytového družstva</w:t>
      </w:r>
      <w:r>
        <w:rPr>
          <w:rFonts w:ascii="Times New Roman" w:hAnsi="Times New Roman" w:cs="Times New Roman"/>
          <w:sz w:val="24"/>
          <w:szCs w:val="24"/>
        </w:rPr>
        <w:t>. Řadoví členové společenství v podstatě nemají v průběhu roku žádné informace o hospodaření představenstva jako správce. Jedinou informací za celý rok</w:t>
      </w:r>
      <w:r w:rsidR="00B35D51">
        <w:rPr>
          <w:rFonts w:ascii="Times New Roman" w:hAnsi="Times New Roman" w:cs="Times New Roman"/>
          <w:sz w:val="24"/>
          <w:szCs w:val="24"/>
        </w:rPr>
        <w:t xml:space="preserve"> </w:t>
      </w:r>
      <w:r w:rsidR="00B958E9">
        <w:rPr>
          <w:rFonts w:ascii="Times New Roman" w:hAnsi="Times New Roman" w:cs="Times New Roman"/>
          <w:sz w:val="24"/>
          <w:szCs w:val="24"/>
        </w:rPr>
        <w:t xml:space="preserve">je zpráva představenstva na Členské schůzi </w:t>
      </w:r>
      <w:r w:rsidR="00AF2C89">
        <w:rPr>
          <w:rFonts w:ascii="Times New Roman" w:hAnsi="Times New Roman" w:cs="Times New Roman"/>
          <w:sz w:val="24"/>
          <w:szCs w:val="24"/>
        </w:rPr>
        <w:t xml:space="preserve">Společenství vlastníků jednotek a </w:t>
      </w:r>
      <w:r w:rsidR="00B958E9">
        <w:rPr>
          <w:rFonts w:ascii="Times New Roman" w:hAnsi="Times New Roman" w:cs="Times New Roman"/>
          <w:sz w:val="24"/>
          <w:szCs w:val="24"/>
        </w:rPr>
        <w:t xml:space="preserve">Bytového družstva závěrem roku. Předpokládáme, že </w:t>
      </w:r>
      <w:r w:rsidR="00B958E9" w:rsidRPr="008454D3">
        <w:rPr>
          <w:rFonts w:ascii="Times New Roman" w:hAnsi="Times New Roman" w:cs="Times New Roman"/>
          <w:sz w:val="24"/>
          <w:szCs w:val="24"/>
        </w:rPr>
        <w:t>informace o dlouho</w:t>
      </w:r>
      <w:r w:rsidR="00B35D51" w:rsidRPr="008454D3">
        <w:rPr>
          <w:rFonts w:ascii="Times New Roman" w:hAnsi="Times New Roman" w:cs="Times New Roman"/>
          <w:sz w:val="24"/>
          <w:szCs w:val="24"/>
        </w:rPr>
        <w:t>době</w:t>
      </w:r>
      <w:r w:rsidR="00B958E9" w:rsidRPr="008454D3">
        <w:rPr>
          <w:rFonts w:ascii="Times New Roman" w:hAnsi="Times New Roman" w:cs="Times New Roman"/>
          <w:sz w:val="24"/>
          <w:szCs w:val="24"/>
        </w:rPr>
        <w:t xml:space="preserve"> připravovaných </w:t>
      </w:r>
      <w:r w:rsidR="00E54CF1" w:rsidRPr="008454D3">
        <w:rPr>
          <w:rFonts w:ascii="Times New Roman" w:hAnsi="Times New Roman" w:cs="Times New Roman"/>
          <w:sz w:val="24"/>
          <w:szCs w:val="24"/>
        </w:rPr>
        <w:t>investičních záměr</w:t>
      </w:r>
      <w:r w:rsidR="008A2828" w:rsidRPr="008454D3">
        <w:rPr>
          <w:rFonts w:ascii="Times New Roman" w:hAnsi="Times New Roman" w:cs="Times New Roman"/>
          <w:sz w:val="24"/>
          <w:szCs w:val="24"/>
        </w:rPr>
        <w:t>ech a</w:t>
      </w:r>
      <w:r w:rsidR="00E54CF1" w:rsidRPr="008454D3">
        <w:rPr>
          <w:rFonts w:ascii="Times New Roman" w:hAnsi="Times New Roman" w:cs="Times New Roman"/>
          <w:sz w:val="24"/>
          <w:szCs w:val="24"/>
        </w:rPr>
        <w:t xml:space="preserve"> postupu p</w:t>
      </w:r>
      <w:r w:rsidR="00B35D51" w:rsidRPr="008454D3">
        <w:rPr>
          <w:rFonts w:ascii="Times New Roman" w:hAnsi="Times New Roman" w:cs="Times New Roman"/>
          <w:sz w:val="24"/>
          <w:szCs w:val="24"/>
        </w:rPr>
        <w:t>lnění plánu</w:t>
      </w:r>
      <w:r w:rsidR="00E54CF1" w:rsidRPr="008454D3">
        <w:rPr>
          <w:rFonts w:ascii="Times New Roman" w:hAnsi="Times New Roman" w:cs="Times New Roman"/>
          <w:sz w:val="24"/>
          <w:szCs w:val="24"/>
        </w:rPr>
        <w:t xml:space="preserve"> oprav z</w:t>
      </w:r>
      <w:r w:rsidR="00B35D51" w:rsidRPr="008454D3">
        <w:rPr>
          <w:rFonts w:ascii="Times New Roman" w:hAnsi="Times New Roman" w:cs="Times New Roman"/>
          <w:sz w:val="24"/>
          <w:szCs w:val="24"/>
        </w:rPr>
        <w:t>aujmou</w:t>
      </w:r>
      <w:r w:rsidR="00E54CF1" w:rsidRPr="008454D3">
        <w:rPr>
          <w:rFonts w:ascii="Times New Roman" w:hAnsi="Times New Roman" w:cs="Times New Roman"/>
          <w:sz w:val="24"/>
          <w:szCs w:val="24"/>
        </w:rPr>
        <w:t xml:space="preserve"> širší</w:t>
      </w:r>
      <w:r w:rsidR="00B35D51" w:rsidRPr="008454D3">
        <w:rPr>
          <w:rFonts w:ascii="Times New Roman" w:hAnsi="Times New Roman" w:cs="Times New Roman"/>
          <w:sz w:val="24"/>
          <w:szCs w:val="24"/>
        </w:rPr>
        <w:t xml:space="preserve"> </w:t>
      </w:r>
      <w:r w:rsidR="00AF2C89" w:rsidRPr="008454D3">
        <w:rPr>
          <w:rFonts w:ascii="Times New Roman" w:hAnsi="Times New Roman" w:cs="Times New Roman"/>
          <w:sz w:val="24"/>
          <w:szCs w:val="24"/>
        </w:rPr>
        <w:t>o</w:t>
      </w:r>
      <w:r w:rsidR="00E54CF1" w:rsidRPr="008454D3">
        <w:rPr>
          <w:rFonts w:ascii="Times New Roman" w:hAnsi="Times New Roman" w:cs="Times New Roman"/>
          <w:sz w:val="24"/>
          <w:szCs w:val="24"/>
        </w:rPr>
        <w:t>k</w:t>
      </w:r>
      <w:r w:rsidR="00AF2C89" w:rsidRPr="008454D3">
        <w:rPr>
          <w:rFonts w:ascii="Times New Roman" w:hAnsi="Times New Roman" w:cs="Times New Roman"/>
          <w:sz w:val="24"/>
          <w:szCs w:val="24"/>
        </w:rPr>
        <w:t>ruh</w:t>
      </w:r>
      <w:r w:rsidR="00E54CF1" w:rsidRPr="008454D3">
        <w:rPr>
          <w:rFonts w:ascii="Times New Roman" w:hAnsi="Times New Roman" w:cs="Times New Roman"/>
          <w:sz w:val="24"/>
          <w:szCs w:val="24"/>
        </w:rPr>
        <w:t xml:space="preserve"> vlastníků jednotek.</w:t>
      </w:r>
    </w:p>
    <w:p w:rsidR="00AC6962" w:rsidRPr="00B1674E" w:rsidRDefault="00AC6962" w:rsidP="00AC6962">
      <w:pPr>
        <w:pStyle w:val="Nadpis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3D3D3D"/>
          <w:sz w:val="24"/>
          <w:szCs w:val="24"/>
        </w:rPr>
      </w:pPr>
      <w:r w:rsidRPr="00084AB9">
        <w:rPr>
          <w:b w:val="0"/>
          <w:color w:val="3D3D3D"/>
          <w:sz w:val="24"/>
          <w:szCs w:val="24"/>
        </w:rPr>
        <w:t xml:space="preserve">Kontrolní komise </w:t>
      </w:r>
      <w:r w:rsidR="00DD55C2" w:rsidRPr="00084AB9">
        <w:rPr>
          <w:b w:val="0"/>
          <w:color w:val="3D3D3D"/>
          <w:sz w:val="24"/>
          <w:szCs w:val="24"/>
        </w:rPr>
        <w:t>doporučuje</w:t>
      </w:r>
      <w:r w:rsidRPr="00084AB9">
        <w:rPr>
          <w:b w:val="0"/>
          <w:color w:val="3D3D3D"/>
          <w:sz w:val="24"/>
          <w:szCs w:val="24"/>
        </w:rPr>
        <w:t xml:space="preserve"> představenstvu</w:t>
      </w:r>
      <w:r w:rsidR="00DD55C2" w:rsidRPr="00084AB9">
        <w:rPr>
          <w:b w:val="0"/>
          <w:color w:val="3D3D3D"/>
          <w:sz w:val="24"/>
          <w:szCs w:val="24"/>
        </w:rPr>
        <w:t xml:space="preserve">, aby </w:t>
      </w:r>
      <w:r w:rsidRPr="00084AB9">
        <w:rPr>
          <w:b w:val="0"/>
          <w:color w:val="3D3D3D"/>
          <w:sz w:val="24"/>
          <w:szCs w:val="24"/>
        </w:rPr>
        <w:t xml:space="preserve">z pravidelných jednání představenstva BD </w:t>
      </w:r>
      <w:r w:rsidR="00DD55C2" w:rsidRPr="00084AB9">
        <w:rPr>
          <w:b w:val="0"/>
          <w:color w:val="3D3D3D"/>
          <w:sz w:val="24"/>
          <w:szCs w:val="24"/>
        </w:rPr>
        <w:t>byly h</w:t>
      </w:r>
      <w:r w:rsidR="000F18C5" w:rsidRPr="00084AB9">
        <w:rPr>
          <w:b w:val="0"/>
          <w:color w:val="3D3D3D"/>
          <w:sz w:val="24"/>
          <w:szCs w:val="24"/>
        </w:rPr>
        <w:t>lavní body jednání zveřejněny na WWW stránkách bytového</w:t>
      </w:r>
      <w:r w:rsidR="000F18C5">
        <w:rPr>
          <w:b w:val="0"/>
          <w:color w:val="3D3D3D"/>
          <w:sz w:val="24"/>
          <w:szCs w:val="24"/>
        </w:rPr>
        <w:t xml:space="preserve"> družstva a byly tak přístupny všem spoluvlastníků</w:t>
      </w:r>
      <w:r w:rsidR="00DD55C2">
        <w:rPr>
          <w:b w:val="0"/>
          <w:color w:val="3D3D3D"/>
          <w:sz w:val="24"/>
          <w:szCs w:val="24"/>
        </w:rPr>
        <w:t>m</w:t>
      </w:r>
      <w:r w:rsidR="000F18C5">
        <w:rPr>
          <w:b w:val="0"/>
          <w:color w:val="3D3D3D"/>
          <w:sz w:val="24"/>
          <w:szCs w:val="24"/>
        </w:rPr>
        <w:t>.</w:t>
      </w:r>
    </w:p>
    <w:p w:rsidR="00980E05" w:rsidRPr="00B1674E" w:rsidRDefault="00980E05" w:rsidP="005B0FEF">
      <w:pPr>
        <w:pStyle w:val="Nadpis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B1674E">
        <w:rPr>
          <w:b w:val="0"/>
          <w:sz w:val="24"/>
          <w:szCs w:val="24"/>
        </w:rPr>
        <w:t xml:space="preserve"> </w:t>
      </w:r>
      <w:r w:rsidR="003079A1" w:rsidRPr="00B1674E">
        <w:rPr>
          <w:b w:val="0"/>
          <w:sz w:val="24"/>
          <w:szCs w:val="24"/>
        </w:rPr>
        <w:t xml:space="preserve"> </w:t>
      </w:r>
    </w:p>
    <w:p w:rsidR="006E242A" w:rsidRPr="00AC6962" w:rsidRDefault="006E242A" w:rsidP="005B0FEF">
      <w:pPr>
        <w:pStyle w:val="Nadpis1"/>
        <w:shd w:val="clear" w:color="auto" w:fill="FFFFFF"/>
        <w:spacing w:before="0" w:beforeAutospacing="0" w:after="0" w:afterAutospacing="0"/>
        <w:rPr>
          <w:b w:val="0"/>
          <w:color w:val="3D3D3D"/>
          <w:sz w:val="24"/>
          <w:szCs w:val="24"/>
        </w:rPr>
      </w:pPr>
    </w:p>
    <w:p w:rsidR="006E242A" w:rsidRPr="00AC6962" w:rsidRDefault="006E242A" w:rsidP="005B0FEF">
      <w:pPr>
        <w:pStyle w:val="Nadpis1"/>
        <w:shd w:val="clear" w:color="auto" w:fill="FFFFFF"/>
        <w:spacing w:before="0" w:beforeAutospacing="0" w:after="0" w:afterAutospacing="0"/>
        <w:rPr>
          <w:b w:val="0"/>
          <w:color w:val="3D3D3D"/>
          <w:sz w:val="24"/>
          <w:szCs w:val="24"/>
        </w:rPr>
      </w:pPr>
    </w:p>
    <w:p w:rsidR="00740720" w:rsidRDefault="005B0FEF" w:rsidP="00740720">
      <w:pPr>
        <w:pStyle w:val="Nadpis1"/>
        <w:shd w:val="clear" w:color="auto" w:fill="FFFFFF"/>
        <w:spacing w:before="0" w:beforeAutospacing="0" w:after="0" w:afterAutospacing="0"/>
        <w:rPr>
          <w:b w:val="0"/>
          <w:color w:val="3D3D3D"/>
          <w:sz w:val="24"/>
          <w:szCs w:val="24"/>
        </w:rPr>
      </w:pPr>
      <w:r w:rsidRPr="00AC6962">
        <w:rPr>
          <w:b w:val="0"/>
          <w:color w:val="3D3D3D"/>
          <w:sz w:val="24"/>
          <w:szCs w:val="24"/>
        </w:rPr>
        <w:tab/>
      </w:r>
      <w:r w:rsidRPr="00AC6962">
        <w:rPr>
          <w:b w:val="0"/>
          <w:color w:val="3D3D3D"/>
          <w:sz w:val="24"/>
          <w:szCs w:val="24"/>
        </w:rPr>
        <w:tab/>
      </w:r>
      <w:r w:rsidRPr="00AC6962">
        <w:rPr>
          <w:b w:val="0"/>
          <w:color w:val="3D3D3D"/>
          <w:sz w:val="24"/>
          <w:szCs w:val="24"/>
        </w:rPr>
        <w:tab/>
      </w:r>
      <w:r w:rsidRPr="00AC6962">
        <w:rPr>
          <w:b w:val="0"/>
          <w:color w:val="3D3D3D"/>
          <w:sz w:val="24"/>
          <w:szCs w:val="24"/>
        </w:rPr>
        <w:tab/>
      </w:r>
      <w:r w:rsidRPr="00AC6962">
        <w:rPr>
          <w:b w:val="0"/>
          <w:color w:val="3D3D3D"/>
          <w:sz w:val="24"/>
          <w:szCs w:val="24"/>
        </w:rPr>
        <w:tab/>
      </w:r>
      <w:r w:rsidRPr="00AC6962">
        <w:rPr>
          <w:b w:val="0"/>
          <w:color w:val="3D3D3D"/>
          <w:sz w:val="24"/>
          <w:szCs w:val="24"/>
        </w:rPr>
        <w:tab/>
      </w:r>
      <w:r w:rsidRPr="00AC6962">
        <w:rPr>
          <w:b w:val="0"/>
          <w:color w:val="3D3D3D"/>
          <w:sz w:val="24"/>
          <w:szCs w:val="24"/>
        </w:rPr>
        <w:tab/>
      </w:r>
      <w:r w:rsidRPr="00AC6962">
        <w:rPr>
          <w:b w:val="0"/>
          <w:color w:val="3D3D3D"/>
          <w:sz w:val="24"/>
          <w:szCs w:val="24"/>
        </w:rPr>
        <w:tab/>
      </w:r>
      <w:r w:rsidR="00740720">
        <w:rPr>
          <w:b w:val="0"/>
          <w:color w:val="3D3D3D"/>
          <w:sz w:val="24"/>
          <w:szCs w:val="24"/>
        </w:rPr>
        <w:t>Za kontrolní komisi</w:t>
      </w:r>
    </w:p>
    <w:p w:rsidR="00740720" w:rsidRDefault="00740720" w:rsidP="00740720">
      <w:pPr>
        <w:pStyle w:val="Nadpis1"/>
        <w:shd w:val="clear" w:color="auto" w:fill="FFFFFF"/>
        <w:spacing w:before="0" w:beforeAutospacing="0" w:after="0" w:afterAutospacing="0"/>
        <w:rPr>
          <w:b w:val="0"/>
          <w:color w:val="3D3D3D"/>
          <w:sz w:val="24"/>
          <w:szCs w:val="24"/>
        </w:rPr>
      </w:pP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proofErr w:type="spellStart"/>
      <w:r>
        <w:rPr>
          <w:b w:val="0"/>
          <w:color w:val="3D3D3D"/>
          <w:sz w:val="24"/>
          <w:szCs w:val="24"/>
        </w:rPr>
        <w:t>Ing</w:t>
      </w:r>
      <w:proofErr w:type="spellEnd"/>
      <w:r>
        <w:rPr>
          <w:b w:val="0"/>
          <w:color w:val="3D3D3D"/>
          <w:sz w:val="24"/>
          <w:szCs w:val="24"/>
        </w:rPr>
        <w:t xml:space="preserve"> Pavel Brož</w:t>
      </w:r>
    </w:p>
    <w:p w:rsidR="00740720" w:rsidRPr="00E47824" w:rsidRDefault="00740720" w:rsidP="00740720">
      <w:pPr>
        <w:pStyle w:val="Nadpis1"/>
        <w:shd w:val="clear" w:color="auto" w:fill="FFFFFF"/>
        <w:spacing w:before="0" w:beforeAutospacing="0" w:after="0" w:afterAutospacing="0"/>
        <w:rPr>
          <w:b w:val="0"/>
          <w:color w:val="3D3D3D"/>
          <w:sz w:val="24"/>
          <w:szCs w:val="24"/>
        </w:rPr>
      </w:pP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</w:r>
      <w:r>
        <w:rPr>
          <w:b w:val="0"/>
          <w:color w:val="3D3D3D"/>
          <w:sz w:val="24"/>
          <w:szCs w:val="24"/>
        </w:rPr>
        <w:tab/>
        <w:t xml:space="preserve">Miroslav Langer  </w:t>
      </w:r>
    </w:p>
    <w:p w:rsidR="00BB576C" w:rsidRDefault="00BB576C" w:rsidP="00740720">
      <w:pPr>
        <w:pStyle w:val="Nadpis1"/>
        <w:shd w:val="clear" w:color="auto" w:fill="FFFFFF"/>
        <w:spacing w:before="0" w:beforeAutospacing="0" w:after="0" w:afterAutospacing="0"/>
        <w:rPr>
          <w:b w:val="0"/>
          <w:color w:val="3D3D3D"/>
          <w:sz w:val="24"/>
          <w:szCs w:val="24"/>
        </w:rPr>
      </w:pPr>
    </w:p>
    <w:p w:rsidR="00AF2C89" w:rsidRDefault="00AF2C89" w:rsidP="00740720">
      <w:pPr>
        <w:pStyle w:val="Nadpis1"/>
        <w:shd w:val="clear" w:color="auto" w:fill="FFFFFF"/>
        <w:spacing w:before="0" w:beforeAutospacing="0" w:after="0" w:afterAutospacing="0"/>
        <w:rPr>
          <w:b w:val="0"/>
          <w:color w:val="3D3D3D"/>
          <w:sz w:val="24"/>
          <w:szCs w:val="24"/>
        </w:rPr>
      </w:pPr>
    </w:p>
    <w:p w:rsidR="00AF2C89" w:rsidRDefault="00AF2C89" w:rsidP="00740720">
      <w:pPr>
        <w:pStyle w:val="Nadpis1"/>
        <w:shd w:val="clear" w:color="auto" w:fill="FFFFFF"/>
        <w:spacing w:before="0" w:beforeAutospacing="0" w:after="0" w:afterAutospacing="0"/>
        <w:rPr>
          <w:b w:val="0"/>
          <w:color w:val="3D3D3D"/>
          <w:sz w:val="24"/>
          <w:szCs w:val="24"/>
        </w:rPr>
      </w:pPr>
    </w:p>
    <w:p w:rsidR="00AF2C89" w:rsidRDefault="00AF2C89" w:rsidP="00740720">
      <w:pPr>
        <w:pStyle w:val="Nadpis1"/>
        <w:shd w:val="clear" w:color="auto" w:fill="FFFFFF"/>
        <w:spacing w:before="0" w:beforeAutospacing="0" w:after="0" w:afterAutospacing="0"/>
        <w:rPr>
          <w:b w:val="0"/>
          <w:color w:val="3D3D3D"/>
          <w:sz w:val="24"/>
          <w:szCs w:val="24"/>
        </w:rPr>
      </w:pPr>
    </w:p>
    <w:p w:rsidR="00AF2C89" w:rsidRDefault="00AF2C89" w:rsidP="00740720">
      <w:pPr>
        <w:pStyle w:val="Nadpis1"/>
        <w:shd w:val="clear" w:color="auto" w:fill="FFFFFF"/>
        <w:spacing w:before="0" w:beforeAutospacing="0" w:after="0" w:afterAutospacing="0"/>
        <w:rPr>
          <w:b w:val="0"/>
          <w:color w:val="3D3D3D"/>
          <w:sz w:val="24"/>
          <w:szCs w:val="24"/>
        </w:rPr>
      </w:pPr>
    </w:p>
    <w:p w:rsidR="00AF2C89" w:rsidRDefault="00AF2C89" w:rsidP="00740720">
      <w:pPr>
        <w:pStyle w:val="Nadpis1"/>
        <w:shd w:val="clear" w:color="auto" w:fill="FFFFFF"/>
        <w:spacing w:before="0" w:beforeAutospacing="0" w:after="0" w:afterAutospacing="0"/>
        <w:rPr>
          <w:b w:val="0"/>
          <w:color w:val="3D3D3D"/>
          <w:sz w:val="24"/>
          <w:szCs w:val="24"/>
        </w:rPr>
      </w:pPr>
    </w:p>
    <w:sectPr w:rsidR="00AF2C89" w:rsidSect="0008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79A1"/>
    <w:rsid w:val="00006654"/>
    <w:rsid w:val="000626E9"/>
    <w:rsid w:val="00083B29"/>
    <w:rsid w:val="00083C86"/>
    <w:rsid w:val="00084AB9"/>
    <w:rsid w:val="000E3EA2"/>
    <w:rsid w:val="000F18C5"/>
    <w:rsid w:val="000F2509"/>
    <w:rsid w:val="00150C81"/>
    <w:rsid w:val="001A609F"/>
    <w:rsid w:val="00264361"/>
    <w:rsid w:val="002850BA"/>
    <w:rsid w:val="002D3B2B"/>
    <w:rsid w:val="003079A1"/>
    <w:rsid w:val="0032180C"/>
    <w:rsid w:val="003309CF"/>
    <w:rsid w:val="003B61E0"/>
    <w:rsid w:val="003F3CE8"/>
    <w:rsid w:val="004046FE"/>
    <w:rsid w:val="00404BAF"/>
    <w:rsid w:val="0045184E"/>
    <w:rsid w:val="004A287C"/>
    <w:rsid w:val="004F160B"/>
    <w:rsid w:val="0050600E"/>
    <w:rsid w:val="00525373"/>
    <w:rsid w:val="005700BD"/>
    <w:rsid w:val="005B0FEF"/>
    <w:rsid w:val="006007ED"/>
    <w:rsid w:val="006271FA"/>
    <w:rsid w:val="006362C1"/>
    <w:rsid w:val="00662E3C"/>
    <w:rsid w:val="006E242A"/>
    <w:rsid w:val="006E6D36"/>
    <w:rsid w:val="00734647"/>
    <w:rsid w:val="00740720"/>
    <w:rsid w:val="00775D45"/>
    <w:rsid w:val="007D40EE"/>
    <w:rsid w:val="00801B63"/>
    <w:rsid w:val="008454D3"/>
    <w:rsid w:val="00892553"/>
    <w:rsid w:val="008A2828"/>
    <w:rsid w:val="008E6931"/>
    <w:rsid w:val="008F03FD"/>
    <w:rsid w:val="00980E05"/>
    <w:rsid w:val="00A11104"/>
    <w:rsid w:val="00A13D9E"/>
    <w:rsid w:val="00A61C95"/>
    <w:rsid w:val="00A8544A"/>
    <w:rsid w:val="00AC6962"/>
    <w:rsid w:val="00AE6538"/>
    <w:rsid w:val="00AF2C89"/>
    <w:rsid w:val="00B1674E"/>
    <w:rsid w:val="00B35D51"/>
    <w:rsid w:val="00B958E9"/>
    <w:rsid w:val="00BB576C"/>
    <w:rsid w:val="00C12F95"/>
    <w:rsid w:val="00C42435"/>
    <w:rsid w:val="00C92B21"/>
    <w:rsid w:val="00D55714"/>
    <w:rsid w:val="00DC25EE"/>
    <w:rsid w:val="00DD55C2"/>
    <w:rsid w:val="00E47824"/>
    <w:rsid w:val="00E54CF1"/>
    <w:rsid w:val="00E6631B"/>
    <w:rsid w:val="00EE0074"/>
    <w:rsid w:val="00EF0FC1"/>
    <w:rsid w:val="00F6592A"/>
    <w:rsid w:val="00FD0A95"/>
    <w:rsid w:val="00FD6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C86"/>
  </w:style>
  <w:style w:type="paragraph" w:styleId="Nadpis1">
    <w:name w:val="heading 1"/>
    <w:basedOn w:val="Normln"/>
    <w:link w:val="Nadpis1Char"/>
    <w:uiPriority w:val="9"/>
    <w:qFormat/>
    <w:rsid w:val="00E47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78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home</cp:lastModifiedBy>
  <cp:revision>16</cp:revision>
  <dcterms:created xsi:type="dcterms:W3CDTF">2018-12-03T21:22:00Z</dcterms:created>
  <dcterms:modified xsi:type="dcterms:W3CDTF">2018-12-06T13:33:00Z</dcterms:modified>
</cp:coreProperties>
</file>